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222C3" w:rsidP="0078475D">
      <w:pPr>
        <w:numPr>
          <w:ilvl w:val="0"/>
          <w:numId w:val="1"/>
        </w:numPr>
        <w:tabs>
          <w:tab w:val="right" w:pos="9375"/>
        </w:tabs>
        <w:spacing w:before="288" w:line="100" w:lineRule="atLeast"/>
        <w:jc w:val="both"/>
      </w:pPr>
      <w:r>
        <w:t>Some word-equations are given below.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jc w:val="center"/>
      </w:pPr>
      <w:proofErr w:type="gramStart"/>
      <w:r>
        <w:t>magnesium</w:t>
      </w:r>
      <w:proofErr w:type="gramEnd"/>
      <w:r>
        <w:t xml:space="preserve"> + zinc </w:t>
      </w:r>
      <w:proofErr w:type="spellStart"/>
      <w:r>
        <w:t>sulphate</w:t>
      </w:r>
      <w:proofErr w:type="spellEnd"/>
      <w:r>
        <w:t xml:space="preserve"> → magnesium </w:t>
      </w:r>
      <w:proofErr w:type="spellStart"/>
      <w:r>
        <w:t>sulphate</w:t>
      </w:r>
      <w:proofErr w:type="spellEnd"/>
      <w:r>
        <w:t xml:space="preserve"> + zinc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jc w:val="center"/>
      </w:pPr>
      <w:proofErr w:type="gramStart"/>
      <w:r>
        <w:t>zinc</w:t>
      </w:r>
      <w:proofErr w:type="gramEnd"/>
      <w:r>
        <w:t xml:space="preserve"> + copper nitrate → zinc nitrate + copper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jc w:val="center"/>
      </w:pPr>
      <w:proofErr w:type="gramStart"/>
      <w:r>
        <w:t>calcium</w:t>
      </w:r>
      <w:proofErr w:type="gramEnd"/>
      <w:r>
        <w:t xml:space="preserve"> + magnesium chloride → calcium chloride + magnesium</w:t>
      </w:r>
    </w:p>
    <w:p w:rsidR="00000000" w:rsidRDefault="00396D74" w:rsidP="00396D74">
      <w:pPr>
        <w:numPr>
          <w:ilvl w:val="1"/>
          <w:numId w:val="1"/>
        </w:numPr>
        <w:tabs>
          <w:tab w:val="right" w:pos="9375"/>
        </w:tabs>
        <w:spacing w:before="288" w:after="240" w:line="100" w:lineRule="atLeast"/>
        <w:jc w:val="both"/>
        <w:rPr>
          <w:b/>
          <w:bCs/>
        </w:rPr>
      </w:pPr>
      <w:r>
        <w:t>Study the word-equations and m</w:t>
      </w:r>
      <w:r w:rsidR="00E222C3">
        <w:t>ake a small reactivity series by arranging the four metals</w:t>
      </w:r>
      <w:r w:rsidR="00E222C3">
        <w:t xml:space="preserve"> magnesium, copper, calcium and zinc in order </w:t>
      </w:r>
      <w:r>
        <w:t xml:space="preserve">of </w:t>
      </w:r>
      <w:r w:rsidR="00E222C3">
        <w:t>their reactivity starting with the most reactive.</w:t>
      </w:r>
      <w:r w:rsidR="00E222C3">
        <w:tab/>
        <w:t>[4]</w:t>
      </w:r>
    </w:p>
    <w:tbl>
      <w:tblPr>
        <w:tblW w:w="4797" w:type="pct"/>
        <w:tblInd w:w="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5311"/>
      </w:tblGrid>
      <w:tr w:rsidR="00000000" w:rsidTr="00396D74"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jc w:val="right"/>
            </w:pPr>
            <w:r>
              <w:rPr>
                <w:b/>
                <w:bCs/>
              </w:rPr>
              <w:t>Most reactive metal</w:t>
            </w:r>
          </w:p>
        </w:tc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snapToGrid w:val="0"/>
              <w:jc w:val="both"/>
            </w:pPr>
          </w:p>
        </w:tc>
      </w:tr>
      <w:tr w:rsidR="00000000" w:rsidTr="00396D74"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jc w:val="right"/>
            </w:pPr>
            <w:r>
              <w:rPr>
                <w:b/>
                <w:bCs/>
              </w:rPr>
              <w:t>Second most reactive metal</w:t>
            </w:r>
          </w:p>
        </w:tc>
        <w:tc>
          <w:tcPr>
            <w:tcW w:w="5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snapToGrid w:val="0"/>
              <w:jc w:val="both"/>
            </w:pPr>
          </w:p>
        </w:tc>
      </w:tr>
      <w:tr w:rsidR="00000000" w:rsidTr="00396D74"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jc w:val="right"/>
            </w:pPr>
            <w:r>
              <w:rPr>
                <w:b/>
                <w:bCs/>
              </w:rPr>
              <w:t>Third most reactive metal</w:t>
            </w:r>
          </w:p>
        </w:tc>
        <w:tc>
          <w:tcPr>
            <w:tcW w:w="5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snapToGrid w:val="0"/>
              <w:jc w:val="both"/>
            </w:pPr>
          </w:p>
        </w:tc>
      </w:tr>
      <w:tr w:rsidR="00000000" w:rsidTr="00396D74"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jc w:val="right"/>
            </w:pPr>
            <w:r>
              <w:rPr>
                <w:b/>
                <w:bCs/>
              </w:rPr>
              <w:t>Fourth most reactive metal</w:t>
            </w:r>
          </w:p>
        </w:tc>
        <w:tc>
          <w:tcPr>
            <w:tcW w:w="5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E222C3" w:rsidP="0078475D">
            <w:pPr>
              <w:pStyle w:val="TableContents"/>
              <w:tabs>
                <w:tab w:val="right" w:pos="9375"/>
              </w:tabs>
              <w:snapToGrid w:val="0"/>
              <w:jc w:val="both"/>
            </w:pPr>
          </w:p>
        </w:tc>
      </w:tr>
    </w:tbl>
    <w:p w:rsidR="00000000" w:rsidRPr="0078475D" w:rsidRDefault="00E222C3" w:rsidP="0078475D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 xml:space="preserve">Look at the completed table. If copper is mixed </w:t>
      </w:r>
      <w:r>
        <w:t xml:space="preserve">with magnesium </w:t>
      </w:r>
      <w:proofErr w:type="spellStart"/>
      <w:r>
        <w:t>sulphate</w:t>
      </w:r>
      <w:proofErr w:type="spellEnd"/>
      <w:r>
        <w:t>, no reaction happens. Why is it so?</w:t>
      </w:r>
      <w:r>
        <w:tab/>
        <w:t>[1]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 w:rsidRPr="0078475D">
        <w:rPr>
          <w:u w:val="single"/>
        </w:rPr>
        <w:tab/>
      </w:r>
    </w:p>
    <w:p w:rsidR="00000000" w:rsidRDefault="00E222C3" w:rsidP="0078475D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E222C3" w:rsidP="0078475D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Pr="004A3AFB" w:rsidRDefault="00E222C3" w:rsidP="0078475D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 xml:space="preserve">State whether zinc </w:t>
      </w:r>
      <w:proofErr w:type="spellStart"/>
      <w:r>
        <w:t>sulphate</w:t>
      </w:r>
      <w:proofErr w:type="spellEnd"/>
      <w:r>
        <w:t>, copper nitrate and magnesium chloride are acids, bases or salts?</w:t>
      </w:r>
      <w:r>
        <w:tab/>
        <w:t>[1]</w:t>
      </w:r>
    </w:p>
    <w:p w:rsidR="00000000" w:rsidRDefault="00E222C3" w:rsidP="00FE20AF">
      <w:pPr>
        <w:tabs>
          <w:tab w:val="right" w:pos="9375"/>
        </w:tabs>
        <w:spacing w:before="288" w:line="100" w:lineRule="atLeast"/>
        <w:ind w:left="720"/>
        <w:jc w:val="both"/>
      </w:pPr>
      <w:r w:rsidRPr="004A3AFB">
        <w:rPr>
          <w:u w:val="single"/>
        </w:rPr>
        <w:tab/>
      </w:r>
    </w:p>
    <w:p w:rsidR="00000000" w:rsidRPr="004A3AFB" w:rsidRDefault="00E222C3" w:rsidP="0078475D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Word-equations for three chemical reactions are given in this question. What are the</w:t>
      </w:r>
      <w:r>
        <w:t>se kind of chemical reactions called in which one element in a compound is replaced by another element?</w:t>
      </w:r>
      <w:r>
        <w:tab/>
        <w:t>[1]</w:t>
      </w:r>
    </w:p>
    <w:p w:rsidR="00000000" w:rsidRPr="004A3AFB" w:rsidRDefault="00E222C3" w:rsidP="004A3AFB">
      <w:pPr>
        <w:tabs>
          <w:tab w:val="right" w:pos="9375"/>
        </w:tabs>
        <w:spacing w:before="288" w:line="100" w:lineRule="atLeast"/>
        <w:ind w:left="720"/>
        <w:jc w:val="both"/>
        <w:rPr>
          <w:rFonts w:eastAsia="Calibri" w:cs="Arial"/>
          <w:szCs w:val="24"/>
          <w:u w:val="single"/>
        </w:rPr>
      </w:pPr>
      <w:r w:rsidRPr="004A3AFB">
        <w:rPr>
          <w:u w:val="single"/>
        </w:rPr>
        <w:tab/>
      </w:r>
    </w:p>
    <w:p w:rsidR="00000000" w:rsidRDefault="00E222C3" w:rsidP="0078475D">
      <w:pPr>
        <w:tabs>
          <w:tab w:val="right" w:pos="9375"/>
        </w:tabs>
        <w:spacing w:before="288" w:line="100" w:lineRule="atLeast"/>
        <w:jc w:val="both"/>
        <w:rPr>
          <w:rFonts w:eastAsia="Calibri" w:cs="Arial"/>
          <w:szCs w:val="24"/>
          <w:u w:val="single"/>
        </w:rPr>
      </w:pPr>
    </w:p>
    <w:p w:rsidR="00000000" w:rsidRDefault="00E222C3" w:rsidP="0078475D">
      <w:pPr>
        <w:tabs>
          <w:tab w:val="right" w:pos="9375"/>
        </w:tabs>
        <w:sectPr w:rsidR="00000000" w:rsidSect="0078475D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600" w:charSpace="32768"/>
        </w:sectPr>
      </w:pPr>
    </w:p>
    <w:p w:rsidR="00000000" w:rsidRDefault="00E222C3" w:rsidP="0078475D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rFonts w:eastAsia="Calibri" w:cs="Arial"/>
          <w:b/>
          <w:bCs/>
          <w:color w:val="FF3333"/>
          <w:szCs w:val="24"/>
        </w:rPr>
        <w:lastRenderedPageBreak/>
        <w:t>SOLUTIONS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proofErr w:type="gramStart"/>
      <w:r>
        <w:rPr>
          <w:color w:val="FF3333"/>
        </w:rPr>
        <w:t>calcium</w:t>
      </w:r>
      <w:proofErr w:type="gramEnd"/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proofErr w:type="gramStart"/>
      <w:r>
        <w:rPr>
          <w:color w:val="FF3333"/>
        </w:rPr>
        <w:t>magnesium</w:t>
      </w:r>
      <w:proofErr w:type="gramEnd"/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proofErr w:type="gramStart"/>
      <w:r>
        <w:rPr>
          <w:color w:val="FF3333"/>
        </w:rPr>
        <w:t>zinc</w:t>
      </w:r>
      <w:proofErr w:type="gramEnd"/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proofErr w:type="gramStart"/>
      <w:r>
        <w:rPr>
          <w:color w:val="FF3333"/>
        </w:rPr>
        <w:t>copper</w:t>
      </w:r>
      <w:proofErr w:type="gramEnd"/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Because copper is less reactive than magnesium so copper will not be able to displace magnesi</w:t>
      </w:r>
      <w:r>
        <w:rPr>
          <w:color w:val="FF3333"/>
        </w:rPr>
        <w:t>um from the magnesium salt.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Q1c: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They are salts.</w:t>
      </w: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E222C3" w:rsidP="0078475D">
      <w:pPr>
        <w:tabs>
          <w:tab w:val="right" w:pos="9375"/>
        </w:tabs>
        <w:spacing w:before="288" w:line="100" w:lineRule="atLeast"/>
        <w:rPr>
          <w:rFonts w:eastAsia="Calibri" w:cs="Arial"/>
          <w:color w:val="FF3333"/>
          <w:szCs w:val="24"/>
        </w:rPr>
      </w:pPr>
      <w:r>
        <w:rPr>
          <w:color w:val="FF3333"/>
        </w:rPr>
        <w:t>Q1d:</w:t>
      </w:r>
    </w:p>
    <w:p w:rsidR="00000000" w:rsidRDefault="00B84DD4" w:rsidP="0078475D">
      <w:pPr>
        <w:tabs>
          <w:tab w:val="right" w:pos="9375"/>
        </w:tabs>
        <w:spacing w:before="288" w:line="100" w:lineRule="atLeast"/>
        <w:jc w:val="both"/>
        <w:rPr>
          <w:rFonts w:cs="Arial"/>
          <w:b/>
          <w:szCs w:val="24"/>
        </w:rPr>
      </w:pPr>
      <w:r>
        <w:rPr>
          <w:rFonts w:eastAsia="Calibri" w:cs="Arial"/>
          <w:color w:val="FF3333"/>
          <w:szCs w:val="24"/>
        </w:rPr>
        <w:t>Displacement reactions</w:t>
      </w:r>
      <w:bookmarkStart w:id="0" w:name="_GoBack"/>
      <w:bookmarkEnd w:id="0"/>
    </w:p>
    <w:p w:rsidR="00E222C3" w:rsidRDefault="00E222C3" w:rsidP="0078475D">
      <w:pPr>
        <w:tabs>
          <w:tab w:val="right" w:pos="9375"/>
        </w:tabs>
        <w:spacing w:before="288" w:line="100" w:lineRule="atLeast"/>
        <w:jc w:val="both"/>
      </w:pPr>
    </w:p>
    <w:sectPr w:rsidR="00E222C3">
      <w:footerReference w:type="default" r:id="rId8"/>
      <w:pgSz w:w="11906" w:h="16838"/>
      <w:pgMar w:top="1267" w:right="1267" w:bottom="1484" w:left="12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C3" w:rsidRDefault="00E222C3">
      <w:r>
        <w:separator/>
      </w:r>
    </w:p>
  </w:endnote>
  <w:endnote w:type="continuationSeparator" w:id="0">
    <w:p w:rsidR="00E222C3" w:rsidRDefault="00E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22C3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22C3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C3" w:rsidRDefault="00E222C3">
      <w:r>
        <w:separator/>
      </w:r>
    </w:p>
  </w:footnote>
  <w:footnote w:type="continuationSeparator" w:id="0">
    <w:p w:rsidR="00E222C3" w:rsidRDefault="00E2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9F"/>
    <w:rsid w:val="00396D74"/>
    <w:rsid w:val="003F649F"/>
    <w:rsid w:val="004A3AFB"/>
    <w:rsid w:val="0078475D"/>
    <w:rsid w:val="00B84DD4"/>
    <w:rsid w:val="00E222C3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F7B266B-6DCC-4D0E-9566-9B249C0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9</cp:revision>
  <cp:lastPrinted>1601-01-01T00:00:00Z</cp:lastPrinted>
  <dcterms:created xsi:type="dcterms:W3CDTF">2017-09-29T14:10:00Z</dcterms:created>
  <dcterms:modified xsi:type="dcterms:W3CDTF">2017-09-29T14:25:00Z</dcterms:modified>
</cp:coreProperties>
</file>